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348C" w14:textId="77777777" w:rsidR="00054317" w:rsidRDefault="00054317" w:rsidP="00054317">
      <w:pPr>
        <w:spacing w:after="440"/>
        <w:rPr>
          <w:rFonts w:asciiTheme="minorHAnsi" w:eastAsia="Courier New" w:hAnsiTheme="minorHAnsi" w:cs="Courier New"/>
        </w:rPr>
      </w:pPr>
    </w:p>
    <w:p w14:paraId="4012F305" w14:textId="0A1AA0FA" w:rsidR="00054317" w:rsidRPr="00054317" w:rsidRDefault="00054317" w:rsidP="00054317">
      <w:pPr>
        <w:spacing w:line="360" w:lineRule="auto"/>
        <w:jc w:val="both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054317">
        <w:rPr>
          <w:rFonts w:ascii="Times New Roman" w:hAnsi="Times New Roman" w:cs="Times New Roman"/>
          <w:i/>
          <w:iCs/>
          <w:color w:val="auto"/>
          <w:lang w:eastAsia="en-US"/>
        </w:rPr>
        <w:t>A CÂMARA MUNICIPAL DE VEREADORES DE NOVO BARREIRO/RS, APROVOU NA SESSÃO ORDINÁRIA, REALIZADA NO DIA 11 DE ABRIL DE 2022, O SEGUINTE PROJETO DE LEI DE AUTORIA DO PODER EXECUTIVO, COM A REDAÇÃO QUE SEGUE.</w:t>
      </w:r>
    </w:p>
    <w:p w14:paraId="6ADCA989" w14:textId="5071FD65" w:rsidR="005F7A44" w:rsidRPr="005F7A44" w:rsidRDefault="005F7A44" w:rsidP="005F7A44">
      <w:pPr>
        <w:spacing w:after="440"/>
        <w:jc w:val="center"/>
        <w:rPr>
          <w:rFonts w:asciiTheme="minorHAnsi" w:hAnsiTheme="minorHAnsi"/>
        </w:rPr>
      </w:pPr>
      <w:r w:rsidRPr="005F7A44">
        <w:rPr>
          <w:rFonts w:asciiTheme="minorHAnsi" w:eastAsia="Courier New" w:hAnsiTheme="minorHAnsi" w:cs="Courier New"/>
        </w:rPr>
        <w:t>PROJETO DE LEI N. 057/2022</w:t>
      </w:r>
    </w:p>
    <w:p w14:paraId="2E60D7B2" w14:textId="77777777" w:rsidR="005F7A44" w:rsidRPr="005F7A44" w:rsidRDefault="005F7A44" w:rsidP="005F7A44">
      <w:pPr>
        <w:spacing w:after="206"/>
        <w:jc w:val="right"/>
        <w:rPr>
          <w:rFonts w:asciiTheme="minorHAnsi" w:hAnsiTheme="minorHAnsi"/>
        </w:rPr>
      </w:pPr>
      <w:r w:rsidRPr="005F7A44">
        <w:rPr>
          <w:rFonts w:asciiTheme="minorHAnsi" w:eastAsia="Courier New" w:hAnsiTheme="minorHAnsi" w:cs="Courier New"/>
        </w:rPr>
        <w:t>ABRE CREDITO ADICIONAL NO ORCAMENTO 2022</w:t>
      </w:r>
    </w:p>
    <w:p w14:paraId="543F82EE" w14:textId="77777777" w:rsidR="005F7A44" w:rsidRPr="005F7A44" w:rsidRDefault="005F7A44">
      <w:pPr>
        <w:spacing w:line="231" w:lineRule="auto"/>
        <w:jc w:val="both"/>
        <w:rPr>
          <w:rFonts w:asciiTheme="minorHAnsi" w:hAnsiTheme="minorHAnsi"/>
        </w:rPr>
      </w:pPr>
      <w:r>
        <w:rPr>
          <w:rFonts w:asciiTheme="minorHAnsi" w:eastAsia="Courier New" w:hAnsiTheme="minorHAnsi" w:cs="Courier New"/>
        </w:rPr>
        <w:t>A</w:t>
      </w:r>
      <w:r w:rsidRPr="005F7A44">
        <w:rPr>
          <w:rFonts w:asciiTheme="minorHAnsi" w:eastAsia="Courier New" w:hAnsiTheme="minorHAnsi" w:cs="Courier New"/>
        </w:rPr>
        <w:t>rt. 1° - Fica Autorizado o Poder Executivo Municipal a abrir</w:t>
      </w:r>
      <w:r>
        <w:rPr>
          <w:rFonts w:asciiTheme="minorHAnsi" w:eastAsia="Courier New" w:hAnsiTheme="minorHAnsi" w:cs="Courier New"/>
        </w:rPr>
        <w:t xml:space="preserve"> </w:t>
      </w:r>
      <w:r w:rsidRPr="005F7A44">
        <w:rPr>
          <w:rFonts w:asciiTheme="minorHAnsi" w:eastAsia="Courier New" w:hAnsiTheme="minorHAnsi" w:cs="Courier New"/>
        </w:rPr>
        <w:t xml:space="preserve">credito especial no orçamento corrente, conforme especificado abaixo: </w:t>
      </w:r>
    </w:p>
    <w:p w14:paraId="238ED84D" w14:textId="77777777" w:rsidR="005F7A44" w:rsidRPr="005F7A44" w:rsidRDefault="005F7A44">
      <w:pPr>
        <w:jc w:val="both"/>
        <w:rPr>
          <w:rFonts w:asciiTheme="minorHAnsi" w:hAnsiTheme="minorHAnsi"/>
        </w:rPr>
      </w:pPr>
      <w:r w:rsidRPr="005F7A44">
        <w:rPr>
          <w:rFonts w:asciiTheme="minorHAnsi" w:eastAsia="Courier New" w:hAnsiTheme="minorHAnsi" w:cs="Courier New"/>
        </w:rPr>
        <w:t xml:space="preserve">   09                                   ENCARGOS GERAIS DO MUNICIPIO            </w:t>
      </w:r>
    </w:p>
    <w:p w14:paraId="3A0CD4C5" w14:textId="77777777" w:rsidR="005F7A44" w:rsidRPr="005F7A44" w:rsidRDefault="005F7A44">
      <w:pPr>
        <w:jc w:val="both"/>
        <w:rPr>
          <w:rFonts w:asciiTheme="minorHAnsi" w:hAnsiTheme="minorHAnsi"/>
        </w:rPr>
      </w:pPr>
      <w:r w:rsidRPr="005F7A44">
        <w:rPr>
          <w:rFonts w:asciiTheme="minorHAnsi" w:eastAsia="Courier New" w:hAnsiTheme="minorHAnsi" w:cs="Courier New"/>
        </w:rPr>
        <w:t xml:space="preserve">   0901                                 ENCARGOS GERAIS DO MUNICIPIO            </w:t>
      </w:r>
    </w:p>
    <w:p w14:paraId="194B5865" w14:textId="77777777" w:rsidR="005F7A44" w:rsidRPr="005F7A44" w:rsidRDefault="005F7A44">
      <w:pPr>
        <w:jc w:val="both"/>
        <w:rPr>
          <w:rFonts w:asciiTheme="minorHAnsi" w:hAnsiTheme="minorHAnsi"/>
        </w:rPr>
      </w:pPr>
      <w:r w:rsidRPr="005F7A44">
        <w:rPr>
          <w:rFonts w:asciiTheme="minorHAnsi" w:eastAsia="Courier New" w:hAnsiTheme="minorHAnsi" w:cs="Courier New"/>
        </w:rPr>
        <w:t xml:space="preserve">   0901 28                              ENCARGOS ESPECIAIS                      </w:t>
      </w:r>
    </w:p>
    <w:p w14:paraId="7A8AD176" w14:textId="77777777" w:rsidR="005F7A44" w:rsidRPr="005F7A44" w:rsidRDefault="005F7A44">
      <w:pPr>
        <w:jc w:val="both"/>
        <w:rPr>
          <w:rFonts w:asciiTheme="minorHAnsi" w:hAnsiTheme="minorHAnsi"/>
        </w:rPr>
      </w:pPr>
      <w:r w:rsidRPr="005F7A44">
        <w:rPr>
          <w:rFonts w:asciiTheme="minorHAnsi" w:eastAsia="Courier New" w:hAnsiTheme="minorHAnsi" w:cs="Courier New"/>
        </w:rPr>
        <w:t xml:space="preserve">   0901 28 845                          OUTRAS TRANSFERENCIAS                   </w:t>
      </w:r>
    </w:p>
    <w:p w14:paraId="3A92939A" w14:textId="77777777" w:rsidR="005F7A44" w:rsidRPr="005F7A44" w:rsidRDefault="005F7A44">
      <w:pPr>
        <w:jc w:val="both"/>
        <w:rPr>
          <w:rFonts w:asciiTheme="minorHAnsi" w:hAnsiTheme="minorHAnsi"/>
        </w:rPr>
      </w:pPr>
      <w:r w:rsidRPr="005F7A44">
        <w:rPr>
          <w:rFonts w:asciiTheme="minorHAnsi" w:eastAsia="Courier New" w:hAnsiTheme="minorHAnsi" w:cs="Courier New"/>
        </w:rPr>
        <w:t xml:space="preserve">   0901 28 845 0002                     APOIO ADMINISTRATIVO                    </w:t>
      </w:r>
    </w:p>
    <w:p w14:paraId="24355EFA" w14:textId="77777777" w:rsidR="005F7A44" w:rsidRPr="005F7A44" w:rsidRDefault="005F7A44">
      <w:pPr>
        <w:jc w:val="both"/>
        <w:rPr>
          <w:rFonts w:asciiTheme="minorHAnsi" w:hAnsiTheme="minorHAnsi"/>
        </w:rPr>
      </w:pPr>
      <w:r w:rsidRPr="005F7A44">
        <w:rPr>
          <w:rFonts w:asciiTheme="minorHAnsi" w:eastAsia="Courier New" w:hAnsiTheme="minorHAnsi" w:cs="Courier New"/>
        </w:rPr>
        <w:t xml:space="preserve">   0901 28 845 0002 0011                INDENIZACOES E RESTITUICOES             </w:t>
      </w:r>
    </w:p>
    <w:p w14:paraId="2E89631B" w14:textId="77777777" w:rsidR="005F7A44" w:rsidRPr="005F7A44" w:rsidRDefault="005F7A44">
      <w:pPr>
        <w:jc w:val="both"/>
        <w:rPr>
          <w:rFonts w:asciiTheme="minorHAnsi" w:hAnsiTheme="minorHAnsi"/>
        </w:rPr>
      </w:pPr>
      <w:r w:rsidRPr="005F7A44">
        <w:rPr>
          <w:rFonts w:asciiTheme="minorHAnsi" w:eastAsia="Courier New" w:hAnsiTheme="minorHAnsi" w:cs="Courier New"/>
        </w:rPr>
        <w:t xml:space="preserve">   0901 28 845 0002 0011 33209300000000 INDENIZACOES E RESTITUICOES             </w:t>
      </w:r>
    </w:p>
    <w:p w14:paraId="67ABC4D1" w14:textId="77777777" w:rsidR="005F7A44" w:rsidRPr="005F7A44" w:rsidRDefault="005F7A44">
      <w:pPr>
        <w:spacing w:after="206"/>
        <w:jc w:val="both"/>
        <w:rPr>
          <w:rFonts w:asciiTheme="minorHAnsi" w:hAnsiTheme="minorHAnsi"/>
        </w:rPr>
      </w:pPr>
      <w:r w:rsidRPr="005F7A44">
        <w:rPr>
          <w:rFonts w:asciiTheme="minorHAnsi" w:eastAsia="Courier New" w:hAnsiTheme="minorHAnsi" w:cs="Courier New"/>
        </w:rPr>
        <w:t xml:space="preserve">   53207/0                   1158-MAPA CALCAMENTO LINHA </w:t>
      </w:r>
      <w:proofErr w:type="gramStart"/>
      <w:r w:rsidRPr="005F7A44">
        <w:rPr>
          <w:rFonts w:asciiTheme="minorHAnsi" w:eastAsia="Courier New" w:hAnsiTheme="minorHAnsi" w:cs="Courier New"/>
        </w:rPr>
        <w:t>T.PASS</w:t>
      </w:r>
      <w:proofErr w:type="gramEnd"/>
      <w:r w:rsidRPr="005F7A44">
        <w:rPr>
          <w:rFonts w:asciiTheme="minorHAnsi" w:eastAsia="Courier New" w:hAnsiTheme="minorHAnsi" w:cs="Courier New"/>
        </w:rPr>
        <w:t xml:space="preserve">       3.411,41   </w:t>
      </w:r>
    </w:p>
    <w:p w14:paraId="43AA871A" w14:textId="77777777" w:rsidR="005F7A44" w:rsidRPr="005F7A44" w:rsidRDefault="005F7A44">
      <w:pPr>
        <w:spacing w:after="206"/>
        <w:jc w:val="both"/>
        <w:rPr>
          <w:rFonts w:asciiTheme="minorHAnsi" w:hAnsiTheme="minorHAnsi"/>
        </w:rPr>
      </w:pPr>
      <w:r w:rsidRPr="005F7A44">
        <w:rPr>
          <w:rFonts w:asciiTheme="minorHAnsi" w:eastAsia="Courier New" w:hAnsiTheme="minorHAnsi" w:cs="Courier New"/>
        </w:rPr>
        <w:t xml:space="preserve">          Total de credito especial                                  3.411,41   </w:t>
      </w:r>
    </w:p>
    <w:p w14:paraId="000DCFFC" w14:textId="77777777" w:rsidR="005F7A44" w:rsidRPr="005F7A44" w:rsidRDefault="005F7A44">
      <w:pPr>
        <w:spacing w:after="234" w:line="231" w:lineRule="auto"/>
        <w:jc w:val="both"/>
        <w:rPr>
          <w:rFonts w:asciiTheme="minorHAnsi" w:hAnsiTheme="minorHAnsi"/>
        </w:rPr>
      </w:pPr>
      <w:r w:rsidRPr="005F7A44">
        <w:rPr>
          <w:rFonts w:asciiTheme="minorHAnsi" w:eastAsia="Courier New" w:hAnsiTheme="minorHAnsi" w:cs="Courier New"/>
        </w:rPr>
        <w:t>Art. 2° - Servira de Recursos Financeiros para dar suporte</w:t>
      </w:r>
      <w:r>
        <w:rPr>
          <w:rFonts w:asciiTheme="minorHAnsi" w:eastAsia="Courier New" w:hAnsiTheme="minorHAnsi" w:cs="Courier New"/>
        </w:rPr>
        <w:t xml:space="preserve"> aos </w:t>
      </w:r>
      <w:r w:rsidRPr="005F7A44">
        <w:rPr>
          <w:rFonts w:asciiTheme="minorHAnsi" w:eastAsia="Courier New" w:hAnsiTheme="minorHAnsi" w:cs="Courier New"/>
        </w:rPr>
        <w:t xml:space="preserve">créditos adicionais de que tratam os artigos anteriores, o seguinte:         </w:t>
      </w:r>
    </w:p>
    <w:p w14:paraId="2CF09A5D" w14:textId="77777777" w:rsidR="005F7A44" w:rsidRDefault="005F7A44">
      <w:pPr>
        <w:spacing w:after="234" w:line="231" w:lineRule="auto"/>
        <w:rPr>
          <w:rFonts w:asciiTheme="minorHAnsi" w:eastAsia="Courier New" w:hAnsiTheme="minorHAnsi" w:cs="Courier New"/>
        </w:rPr>
      </w:pPr>
      <w:r w:rsidRPr="005F7A44">
        <w:rPr>
          <w:rFonts w:asciiTheme="minorHAnsi" w:eastAsia="Courier New" w:hAnsiTheme="minorHAnsi" w:cs="Courier New"/>
        </w:rPr>
        <w:t>a) Por superávit financeiro no</w:t>
      </w:r>
      <w:r>
        <w:rPr>
          <w:rFonts w:asciiTheme="minorHAnsi" w:eastAsia="Courier New" w:hAnsiTheme="minorHAnsi" w:cs="Courier New"/>
        </w:rPr>
        <w:t xml:space="preserve"> seguinte</w:t>
      </w:r>
      <w:r w:rsidRPr="005F7A44">
        <w:rPr>
          <w:rFonts w:asciiTheme="minorHAnsi" w:eastAsia="Courier New" w:hAnsiTheme="minorHAnsi" w:cs="Courier New"/>
        </w:rPr>
        <w:t xml:space="preserve"> recurso:</w:t>
      </w:r>
    </w:p>
    <w:p w14:paraId="255EB4E2" w14:textId="77777777" w:rsidR="005F7A44" w:rsidRPr="005F7A44" w:rsidRDefault="005F7A44" w:rsidP="005F7A44">
      <w:pPr>
        <w:spacing w:after="234" w:line="231" w:lineRule="auto"/>
        <w:ind w:firstLine="708"/>
        <w:rPr>
          <w:rFonts w:asciiTheme="minorHAnsi" w:hAnsiTheme="minorHAnsi"/>
        </w:rPr>
      </w:pPr>
      <w:r w:rsidRPr="005F7A44">
        <w:rPr>
          <w:rFonts w:asciiTheme="minorHAnsi" w:eastAsia="Courier New" w:hAnsiTheme="minorHAnsi" w:cs="Courier New"/>
        </w:rPr>
        <w:t xml:space="preserve">1158-MAPA CALCAMENTO LINHA </w:t>
      </w:r>
      <w:proofErr w:type="gramStart"/>
      <w:r w:rsidRPr="005F7A44">
        <w:rPr>
          <w:rFonts w:asciiTheme="minorHAnsi" w:eastAsia="Courier New" w:hAnsiTheme="minorHAnsi" w:cs="Courier New"/>
        </w:rPr>
        <w:t>T.PASSINHOS</w:t>
      </w:r>
      <w:proofErr w:type="gramEnd"/>
      <w:r w:rsidRPr="005F7A44">
        <w:rPr>
          <w:rFonts w:asciiTheme="minorHAnsi" w:eastAsia="Courier New" w:hAnsiTheme="minorHAnsi" w:cs="Courier New"/>
        </w:rPr>
        <w:t xml:space="preserve">                     3.411,41   </w:t>
      </w:r>
    </w:p>
    <w:p w14:paraId="3D4E1413" w14:textId="77777777" w:rsidR="005F7A44" w:rsidRPr="005F7A44" w:rsidRDefault="005F7A44" w:rsidP="00AA0A52">
      <w:pPr>
        <w:spacing w:after="351" w:line="347" w:lineRule="auto"/>
        <w:jc w:val="both"/>
        <w:rPr>
          <w:rFonts w:asciiTheme="minorHAnsi" w:eastAsia="Courier New" w:hAnsiTheme="minorHAnsi" w:cs="Courier New"/>
        </w:rPr>
      </w:pPr>
      <w:r w:rsidRPr="005F7A44">
        <w:rPr>
          <w:rFonts w:asciiTheme="minorHAnsi" w:eastAsia="Courier New" w:hAnsiTheme="minorHAnsi" w:cs="Courier New"/>
        </w:rPr>
        <w:t>Art. 3° - Revogadas as disposições em contrário, est</w:t>
      </w:r>
      <w:r>
        <w:rPr>
          <w:rFonts w:asciiTheme="minorHAnsi" w:eastAsia="Courier New" w:hAnsiTheme="minorHAnsi" w:cs="Courier New"/>
        </w:rPr>
        <w:t>a</w:t>
      </w:r>
      <w:r w:rsidRPr="005F7A44">
        <w:rPr>
          <w:rFonts w:asciiTheme="minorHAnsi" w:eastAsia="Courier New" w:hAnsiTheme="minorHAnsi" w:cs="Courier New"/>
        </w:rPr>
        <w:t xml:space="preserve"> </w:t>
      </w:r>
      <w:r>
        <w:rPr>
          <w:rFonts w:asciiTheme="minorHAnsi" w:eastAsia="Courier New" w:hAnsiTheme="minorHAnsi" w:cs="Courier New"/>
        </w:rPr>
        <w:t xml:space="preserve">Lei </w:t>
      </w:r>
      <w:r w:rsidRPr="005F7A44">
        <w:rPr>
          <w:rFonts w:asciiTheme="minorHAnsi" w:eastAsia="Courier New" w:hAnsiTheme="minorHAnsi" w:cs="Courier New"/>
        </w:rPr>
        <w:t>entrara em vigor na data de sua publicação.</w:t>
      </w:r>
    </w:p>
    <w:p w14:paraId="44A82BC4" w14:textId="77777777" w:rsidR="00054317" w:rsidRPr="00054317" w:rsidRDefault="00054317" w:rsidP="00054317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5431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Novo Barreiro, RS, Sala da Presidência, aos 11 dias do mês de </w:t>
      </w:r>
      <w:proofErr w:type="gramStart"/>
      <w:r w:rsidRPr="0005431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Abril</w:t>
      </w:r>
      <w:proofErr w:type="gramEnd"/>
      <w:r w:rsidRPr="0005431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de 2022.</w:t>
      </w:r>
    </w:p>
    <w:p w14:paraId="02A3CF81" w14:textId="77777777" w:rsidR="00054317" w:rsidRPr="00054317" w:rsidRDefault="00054317" w:rsidP="00054317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615C3E69" w14:textId="77777777" w:rsidR="00054317" w:rsidRPr="00054317" w:rsidRDefault="00054317" w:rsidP="00054317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</w:pPr>
      <w:r w:rsidRPr="00054317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Joelso Onsi Zini</w:t>
      </w:r>
    </w:p>
    <w:p w14:paraId="13B663C8" w14:textId="712B5C91" w:rsidR="005F7A44" w:rsidRPr="00054317" w:rsidRDefault="00054317" w:rsidP="00054317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pt-PT" w:eastAsia="en-US"/>
        </w:rPr>
      </w:pPr>
      <w:r w:rsidRPr="00054317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Presidente do Legislativo Municipal</w:t>
      </w:r>
      <w:r w:rsidRPr="00054317">
        <w:rPr>
          <w:rFonts w:eastAsia="Times New Roman" w:cs="Times New Roman"/>
          <w:color w:val="auto"/>
          <w:sz w:val="24"/>
          <w:szCs w:val="24"/>
        </w:rPr>
        <w:t xml:space="preserve"> </w:t>
      </w:r>
    </w:p>
    <w:sectPr w:rsidR="005F7A44" w:rsidRPr="00054317" w:rsidSect="005F7A44">
      <w:pgSz w:w="11900" w:h="16840"/>
      <w:pgMar w:top="2835" w:right="1418" w:bottom="158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9F7"/>
    <w:rsid w:val="00054317"/>
    <w:rsid w:val="00055EF8"/>
    <w:rsid w:val="003329F7"/>
    <w:rsid w:val="00374AC6"/>
    <w:rsid w:val="005F7A44"/>
    <w:rsid w:val="00AA0A52"/>
    <w:rsid w:val="00CC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7A3A"/>
  <w15:docId w15:val="{22B54410-6F19-472C-9009-E664DC5C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F7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Enscript Output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Enscript Output</dc:title>
  <dc:subject/>
  <dc:creator>Conta da Microsoft</dc:creator>
  <cp:keywords/>
  <cp:lastModifiedBy>Camara Municipal De Vereadores</cp:lastModifiedBy>
  <cp:revision>3</cp:revision>
  <dcterms:created xsi:type="dcterms:W3CDTF">2022-04-11T21:03:00Z</dcterms:created>
  <dcterms:modified xsi:type="dcterms:W3CDTF">2022-04-11T21:05:00Z</dcterms:modified>
</cp:coreProperties>
</file>