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F774" w14:textId="77777777" w:rsidR="00C03185" w:rsidRDefault="00C03185" w:rsidP="00C03185">
      <w:pPr>
        <w:jc w:val="both"/>
        <w:rPr>
          <w:rFonts w:ascii="Times New Roman" w:hAnsi="Times New Roman" w:cs="Times New Roman"/>
          <w:i/>
          <w:iCs/>
        </w:rPr>
      </w:pPr>
    </w:p>
    <w:p w14:paraId="308A2E47" w14:textId="77777777" w:rsidR="00C03185" w:rsidRDefault="00C03185" w:rsidP="00C03185">
      <w:pPr>
        <w:jc w:val="both"/>
        <w:rPr>
          <w:rFonts w:ascii="Times New Roman" w:hAnsi="Times New Roman" w:cs="Times New Roman"/>
          <w:i/>
          <w:iCs/>
        </w:rPr>
      </w:pPr>
    </w:p>
    <w:p w14:paraId="62A9B445" w14:textId="77777777" w:rsidR="00C03185" w:rsidRDefault="00C03185" w:rsidP="00C03185">
      <w:pPr>
        <w:jc w:val="both"/>
        <w:rPr>
          <w:rFonts w:ascii="Times New Roman" w:hAnsi="Times New Roman" w:cs="Times New Roman"/>
          <w:i/>
          <w:iCs/>
        </w:rPr>
      </w:pPr>
    </w:p>
    <w:p w14:paraId="4D651B57" w14:textId="401E3A27" w:rsidR="00C03185" w:rsidRPr="006A45F4" w:rsidRDefault="00C03185" w:rsidP="00C03185">
      <w:pPr>
        <w:jc w:val="both"/>
        <w:rPr>
          <w:rFonts w:ascii="Times New Roman" w:hAnsi="Times New Roman" w:cs="Times New Roman"/>
          <w:i/>
          <w:iCs/>
        </w:rPr>
      </w:pPr>
      <w:r w:rsidRPr="006A45F4">
        <w:rPr>
          <w:rFonts w:ascii="Times New Roman" w:hAnsi="Times New Roman" w:cs="Times New Roman"/>
          <w:i/>
          <w:iCs/>
        </w:rPr>
        <w:t>A CÂMARA MUNICIPAL DE VEREADORES DE NOVO BARREIRO/RS, APROVOU NA SESSÃO   ORDINÁRIA, REALIZADA NO DIA 12 DE SETEMBRO DE 2022, O SEGUINTE PROJETO DE LEI DE AUTORIA DO PODER EXECUTIVO, COM A REDAÇÃO QUE SEGUE</w:t>
      </w:r>
    </w:p>
    <w:p w14:paraId="3AD6A841" w14:textId="77777777" w:rsidR="00C03185" w:rsidRPr="006A45F4" w:rsidRDefault="00C03185" w:rsidP="00C03185">
      <w:pPr>
        <w:jc w:val="both"/>
        <w:rPr>
          <w:rFonts w:ascii="Times New Roman" w:hAnsi="Times New Roman" w:cs="Times New Roman"/>
          <w:i/>
          <w:iCs/>
        </w:rPr>
      </w:pPr>
    </w:p>
    <w:p w14:paraId="5801A2AC" w14:textId="77777777" w:rsidR="00C03185" w:rsidRPr="006A45F4" w:rsidRDefault="00C03185" w:rsidP="00C0318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1CA9140" w14:textId="77777777" w:rsidR="00C03185" w:rsidRPr="006A45F4" w:rsidRDefault="00C03185" w:rsidP="00C03185">
      <w:pPr>
        <w:spacing w:after="440"/>
        <w:jc w:val="center"/>
        <w:rPr>
          <w:rFonts w:ascii="Times New Roman" w:hAnsi="Times New Roman" w:cs="Times New Roman"/>
          <w:b/>
          <w:bCs/>
        </w:rPr>
      </w:pPr>
      <w:r w:rsidRPr="006A45F4">
        <w:rPr>
          <w:rFonts w:ascii="Times New Roman" w:eastAsia="Courier New" w:hAnsi="Times New Roman" w:cs="Times New Roman"/>
          <w:b/>
          <w:bCs/>
          <w:sz w:val="21"/>
        </w:rPr>
        <w:t>PROJETO DE LEI NR 125/2022</w:t>
      </w:r>
    </w:p>
    <w:p w14:paraId="63332C40" w14:textId="2D7903A1" w:rsidR="00C03185" w:rsidRDefault="00C03185" w:rsidP="00C03185">
      <w:pPr>
        <w:spacing w:after="206"/>
        <w:jc w:val="both"/>
        <w:rPr>
          <w:rFonts w:ascii="Times New Roman" w:eastAsia="Courier New" w:hAnsi="Times New Roman" w:cs="Times New Roman"/>
          <w:sz w:val="21"/>
        </w:rPr>
      </w:pPr>
      <w:r w:rsidRPr="006A45F4">
        <w:rPr>
          <w:rFonts w:ascii="Times New Roman" w:eastAsia="Courier New" w:hAnsi="Times New Roman" w:cs="Times New Roman"/>
          <w:sz w:val="21"/>
        </w:rPr>
        <w:t xml:space="preserve"> ABRE </w:t>
      </w:r>
      <w:proofErr w:type="gramStart"/>
      <w:r w:rsidRPr="006A45F4">
        <w:rPr>
          <w:rFonts w:ascii="Times New Roman" w:eastAsia="Courier New" w:hAnsi="Times New Roman" w:cs="Times New Roman"/>
          <w:sz w:val="21"/>
        </w:rPr>
        <w:t>CREDITO</w:t>
      </w:r>
      <w:proofErr w:type="gramEnd"/>
      <w:r w:rsidRPr="006A45F4">
        <w:rPr>
          <w:rFonts w:ascii="Times New Roman" w:eastAsia="Courier New" w:hAnsi="Times New Roman" w:cs="Times New Roman"/>
          <w:sz w:val="21"/>
        </w:rPr>
        <w:t xml:space="preserve"> ADICIONAL NO ORCAMENTO 2022 </w:t>
      </w:r>
    </w:p>
    <w:p w14:paraId="3D357196" w14:textId="77777777" w:rsidR="00C03185" w:rsidRPr="006A45F4" w:rsidRDefault="00C03185" w:rsidP="00C03185">
      <w:pPr>
        <w:spacing w:after="206"/>
        <w:ind w:left="3527"/>
        <w:jc w:val="both"/>
        <w:rPr>
          <w:rFonts w:ascii="Times New Roman" w:hAnsi="Times New Roman" w:cs="Times New Roman"/>
        </w:rPr>
      </w:pPr>
      <w:r w:rsidRPr="006A45F4">
        <w:rPr>
          <w:rFonts w:ascii="Times New Roman" w:eastAsia="Courier New" w:hAnsi="Times New Roman" w:cs="Times New Roman"/>
          <w:sz w:val="21"/>
        </w:rPr>
        <w:t xml:space="preserve">                             </w:t>
      </w:r>
    </w:p>
    <w:p w14:paraId="46535545" w14:textId="77777777" w:rsidR="00C03185" w:rsidRPr="006A45F4" w:rsidRDefault="00C03185" w:rsidP="00C03185">
      <w:pPr>
        <w:spacing w:line="231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A45F4">
        <w:rPr>
          <w:rFonts w:ascii="Times New Roman" w:eastAsia="Courier New" w:hAnsi="Times New Roman" w:cs="Times New Roman"/>
          <w:sz w:val="24"/>
          <w:szCs w:val="24"/>
        </w:rPr>
        <w:t xml:space="preserve">          Art. 1</w:t>
      </w:r>
      <w:proofErr w:type="gramStart"/>
      <w:r w:rsidRPr="006A45F4">
        <w:rPr>
          <w:rFonts w:ascii="Times New Roman" w:eastAsia="Courier New" w:hAnsi="Times New Roman" w:cs="Times New Roman"/>
          <w:sz w:val="24"/>
          <w:szCs w:val="24"/>
        </w:rPr>
        <w:t>°  -</w:t>
      </w:r>
      <w:proofErr w:type="gramEnd"/>
      <w:r w:rsidRPr="006A45F4">
        <w:rPr>
          <w:rFonts w:ascii="Times New Roman" w:eastAsia="Courier New" w:hAnsi="Times New Roman" w:cs="Times New Roman"/>
          <w:sz w:val="24"/>
          <w:szCs w:val="24"/>
        </w:rPr>
        <w:t xml:space="preserve"> Fica  Autorizado  o Poder Executivo Municipal a suplementar as seguintes dotações no orçamento corrente.</w:t>
      </w:r>
    </w:p>
    <w:p w14:paraId="05FB0060" w14:textId="77777777" w:rsidR="00C03185" w:rsidRPr="006A45F4" w:rsidRDefault="00C03185" w:rsidP="00C03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5F4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094A2138" w14:textId="77777777" w:rsidR="00C03185" w:rsidRPr="00C03185" w:rsidRDefault="00C03185" w:rsidP="00C031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185">
        <w:rPr>
          <w:rFonts w:ascii="Times New Roman" w:eastAsia="Courier New" w:hAnsi="Times New Roman" w:cs="Times New Roman"/>
          <w:sz w:val="20"/>
          <w:szCs w:val="20"/>
        </w:rPr>
        <w:t xml:space="preserve">   09                                   ENCARGOS GERAIS DO MUNICIPIO            </w:t>
      </w:r>
    </w:p>
    <w:p w14:paraId="7BE9199D" w14:textId="77777777" w:rsidR="00C03185" w:rsidRPr="00C03185" w:rsidRDefault="00C03185" w:rsidP="00C031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185">
        <w:rPr>
          <w:rFonts w:ascii="Times New Roman" w:eastAsia="Courier New" w:hAnsi="Times New Roman" w:cs="Times New Roman"/>
          <w:sz w:val="20"/>
          <w:szCs w:val="20"/>
        </w:rPr>
        <w:t xml:space="preserve">   0901                                 ENCARGOS GERAIS DO MUNICIPIO            </w:t>
      </w:r>
    </w:p>
    <w:p w14:paraId="388885AF" w14:textId="77777777" w:rsidR="00C03185" w:rsidRPr="00C03185" w:rsidRDefault="00C03185" w:rsidP="00C031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185">
        <w:rPr>
          <w:rFonts w:ascii="Times New Roman" w:eastAsia="Courier New" w:hAnsi="Times New Roman" w:cs="Times New Roman"/>
          <w:sz w:val="20"/>
          <w:szCs w:val="20"/>
        </w:rPr>
        <w:t xml:space="preserve">   0901 28                              ENCARGOS ESPECIAIS                      </w:t>
      </w:r>
    </w:p>
    <w:p w14:paraId="687D68E8" w14:textId="77777777" w:rsidR="00C03185" w:rsidRPr="00C03185" w:rsidRDefault="00C03185" w:rsidP="00C031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185">
        <w:rPr>
          <w:rFonts w:ascii="Times New Roman" w:eastAsia="Courier New" w:hAnsi="Times New Roman" w:cs="Times New Roman"/>
          <w:sz w:val="20"/>
          <w:szCs w:val="20"/>
        </w:rPr>
        <w:t xml:space="preserve">   0901 28 845                          OUTRAS TRANSFERENCIAS                   </w:t>
      </w:r>
    </w:p>
    <w:p w14:paraId="2E2E806C" w14:textId="77777777" w:rsidR="00C03185" w:rsidRPr="00C03185" w:rsidRDefault="00C03185" w:rsidP="00C031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185">
        <w:rPr>
          <w:rFonts w:ascii="Times New Roman" w:eastAsia="Courier New" w:hAnsi="Times New Roman" w:cs="Times New Roman"/>
          <w:sz w:val="20"/>
          <w:szCs w:val="20"/>
        </w:rPr>
        <w:t xml:space="preserve">   0901 28 845 0002                     APOIO ADMINISTRATIVO                    </w:t>
      </w:r>
    </w:p>
    <w:p w14:paraId="4901778A" w14:textId="77777777" w:rsidR="00C03185" w:rsidRPr="00C03185" w:rsidRDefault="00C03185" w:rsidP="00C031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185">
        <w:rPr>
          <w:rFonts w:ascii="Times New Roman" w:eastAsia="Courier New" w:hAnsi="Times New Roman" w:cs="Times New Roman"/>
          <w:sz w:val="20"/>
          <w:szCs w:val="20"/>
        </w:rPr>
        <w:t xml:space="preserve">   0901 28 845 0002 0011                INDENIZACOES E RESTITUICOES             </w:t>
      </w:r>
    </w:p>
    <w:p w14:paraId="5853CDD6" w14:textId="77777777" w:rsidR="00C03185" w:rsidRPr="00C03185" w:rsidRDefault="00C03185" w:rsidP="00C031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185">
        <w:rPr>
          <w:rFonts w:ascii="Times New Roman" w:eastAsia="Courier New" w:hAnsi="Times New Roman" w:cs="Times New Roman"/>
          <w:sz w:val="20"/>
          <w:szCs w:val="20"/>
        </w:rPr>
        <w:t xml:space="preserve">   0901 28 845 0002 0011 33209300000000 INDENIZACOES E RESTITUICOES             </w:t>
      </w:r>
    </w:p>
    <w:p w14:paraId="220C6961" w14:textId="77777777" w:rsidR="00C03185" w:rsidRPr="00C03185" w:rsidRDefault="00C03185" w:rsidP="00C031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185">
        <w:rPr>
          <w:rFonts w:ascii="Times New Roman" w:eastAsia="Courier New" w:hAnsi="Times New Roman" w:cs="Times New Roman"/>
          <w:sz w:val="20"/>
          <w:szCs w:val="20"/>
        </w:rPr>
        <w:t xml:space="preserve">   40738/0                   1178-CONSULTA POPULAR 2020 2021.        2.315,06   </w:t>
      </w:r>
    </w:p>
    <w:p w14:paraId="51337186" w14:textId="77777777" w:rsidR="00C03185" w:rsidRPr="006A45F4" w:rsidRDefault="00C03185" w:rsidP="00C03185">
      <w:pPr>
        <w:spacing w:after="206"/>
        <w:jc w:val="both"/>
        <w:rPr>
          <w:rFonts w:ascii="Times New Roman" w:hAnsi="Times New Roman" w:cs="Times New Roman"/>
          <w:sz w:val="24"/>
          <w:szCs w:val="24"/>
        </w:rPr>
      </w:pPr>
      <w:r w:rsidRPr="006A45F4">
        <w:rPr>
          <w:rFonts w:ascii="Times New Roman" w:eastAsia="Courier New" w:hAnsi="Times New Roman" w:cs="Times New Roman"/>
          <w:sz w:val="24"/>
          <w:szCs w:val="24"/>
        </w:rPr>
        <w:t xml:space="preserve">          Total de crédito suplementar                               2.315,06   </w:t>
      </w:r>
    </w:p>
    <w:p w14:paraId="3D96FFDD" w14:textId="5B7AFEB8" w:rsidR="00C03185" w:rsidRPr="006A45F4" w:rsidRDefault="00C03185" w:rsidP="00C03185">
      <w:pPr>
        <w:spacing w:after="234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F4">
        <w:rPr>
          <w:rFonts w:ascii="Times New Roman" w:eastAsia="Courier New" w:hAnsi="Times New Roman" w:cs="Times New Roman"/>
          <w:sz w:val="24"/>
          <w:szCs w:val="24"/>
        </w:rPr>
        <w:t xml:space="preserve">          Art. 2° - </w:t>
      </w:r>
      <w:proofErr w:type="gramStart"/>
      <w:r w:rsidRPr="006A45F4">
        <w:rPr>
          <w:rFonts w:ascii="Times New Roman" w:eastAsia="Courier New" w:hAnsi="Times New Roman" w:cs="Times New Roman"/>
          <w:sz w:val="24"/>
          <w:szCs w:val="24"/>
        </w:rPr>
        <w:t>Servira  de</w:t>
      </w:r>
      <w:proofErr w:type="gramEnd"/>
      <w:r w:rsidRPr="006A45F4">
        <w:rPr>
          <w:rFonts w:ascii="Times New Roman" w:eastAsia="Courier New" w:hAnsi="Times New Roman" w:cs="Times New Roman"/>
          <w:sz w:val="24"/>
          <w:szCs w:val="24"/>
        </w:rPr>
        <w:t xml:space="preserve"> Recursos  Financeiros  para  dar  suporte aos créditos  adicionais de que tratam os artigos anteriores, o seguinte:         </w:t>
      </w:r>
    </w:p>
    <w:p w14:paraId="64E2A77C" w14:textId="77777777" w:rsidR="00C03185" w:rsidRPr="006A45F4" w:rsidRDefault="00C03185" w:rsidP="00C03185">
      <w:pPr>
        <w:pStyle w:val="PargrafodaLista"/>
        <w:numPr>
          <w:ilvl w:val="0"/>
          <w:numId w:val="1"/>
        </w:numPr>
        <w:spacing w:after="234" w:line="231" w:lineRule="auto"/>
        <w:ind w:left="975" w:hanging="284"/>
        <w:rPr>
          <w:rFonts w:ascii="Times New Roman" w:eastAsia="Courier New" w:hAnsi="Times New Roman" w:cs="Times New Roman"/>
          <w:sz w:val="24"/>
          <w:szCs w:val="24"/>
        </w:rPr>
      </w:pPr>
      <w:r w:rsidRPr="006A45F4">
        <w:rPr>
          <w:rFonts w:ascii="Times New Roman" w:eastAsia="Courier New" w:hAnsi="Times New Roman" w:cs="Times New Roman"/>
          <w:sz w:val="24"/>
          <w:szCs w:val="24"/>
        </w:rPr>
        <w:t>Por excesso de arrecadação no(s) seguinte(s) recurso(s):</w:t>
      </w:r>
    </w:p>
    <w:p w14:paraId="664036F5" w14:textId="77777777" w:rsidR="00C03185" w:rsidRPr="00C03185" w:rsidRDefault="00C03185" w:rsidP="00C03185">
      <w:pPr>
        <w:spacing w:after="234" w:line="231" w:lineRule="auto"/>
        <w:rPr>
          <w:rFonts w:ascii="Times New Roman" w:eastAsia="Courier New" w:hAnsi="Times New Roman" w:cs="Times New Roman"/>
          <w:sz w:val="20"/>
          <w:szCs w:val="20"/>
        </w:rPr>
      </w:pPr>
      <w:r w:rsidRPr="00C03185">
        <w:rPr>
          <w:rFonts w:ascii="Times New Roman" w:eastAsia="Courier New" w:hAnsi="Times New Roman" w:cs="Times New Roman"/>
          <w:sz w:val="20"/>
          <w:szCs w:val="20"/>
        </w:rPr>
        <w:t xml:space="preserve">             1178-CONSULTA POPULAR 2020 2021.                           2.315,06   </w:t>
      </w:r>
    </w:p>
    <w:p w14:paraId="488938F5" w14:textId="77777777" w:rsidR="00C03185" w:rsidRPr="006A45F4" w:rsidRDefault="00C03185" w:rsidP="00C03185">
      <w:pPr>
        <w:spacing w:after="351" w:line="347" w:lineRule="auto"/>
        <w:rPr>
          <w:rFonts w:ascii="Times New Roman" w:eastAsia="Courier New" w:hAnsi="Times New Roman" w:cs="Times New Roman"/>
          <w:sz w:val="24"/>
          <w:szCs w:val="24"/>
        </w:rPr>
      </w:pPr>
      <w:r w:rsidRPr="006A45F4">
        <w:rPr>
          <w:rFonts w:ascii="Times New Roman" w:eastAsia="Courier New" w:hAnsi="Times New Roman" w:cs="Times New Roman"/>
          <w:sz w:val="24"/>
          <w:szCs w:val="24"/>
        </w:rPr>
        <w:t xml:space="preserve">          Art. 3</w:t>
      </w:r>
      <w:proofErr w:type="gramStart"/>
      <w:r w:rsidRPr="006A45F4">
        <w:rPr>
          <w:rFonts w:ascii="Times New Roman" w:eastAsia="Courier New" w:hAnsi="Times New Roman" w:cs="Times New Roman"/>
          <w:sz w:val="24"/>
          <w:szCs w:val="24"/>
        </w:rPr>
        <w:t>°  -</w:t>
      </w:r>
      <w:proofErr w:type="gramEnd"/>
      <w:r w:rsidRPr="006A45F4">
        <w:rPr>
          <w:rFonts w:ascii="Times New Roman" w:eastAsia="Courier New" w:hAnsi="Times New Roman" w:cs="Times New Roman"/>
          <w:sz w:val="24"/>
          <w:szCs w:val="24"/>
        </w:rPr>
        <w:t xml:space="preserve"> Revogadas as disposições em contrário, este projeto entrara em vigor na data de sua publicação.</w:t>
      </w:r>
    </w:p>
    <w:p w14:paraId="535AF4AE" w14:textId="77777777" w:rsidR="00C03185" w:rsidRPr="006A45F4" w:rsidRDefault="00C03185" w:rsidP="00C0318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5F4">
        <w:rPr>
          <w:rFonts w:ascii="Times New Roman" w:eastAsia="Times New Roman" w:hAnsi="Times New Roman" w:cs="Times New Roman"/>
          <w:b/>
          <w:sz w:val="24"/>
          <w:szCs w:val="24"/>
        </w:rPr>
        <w:t>Novo Barreiro, RS, Sala da Presidência, aos 01 dias do mês de setembro de 2022.</w:t>
      </w:r>
    </w:p>
    <w:p w14:paraId="6369A3B5" w14:textId="77777777" w:rsidR="00C03185" w:rsidRDefault="00C03185" w:rsidP="00C0318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A3131" w14:textId="77777777" w:rsidR="00C03185" w:rsidRPr="006A45F4" w:rsidRDefault="00C03185" w:rsidP="00C0318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E07DC" w14:textId="77777777" w:rsidR="00C03185" w:rsidRPr="006A45F4" w:rsidRDefault="00C03185" w:rsidP="00C0318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03B58" w14:textId="77777777" w:rsidR="00C03185" w:rsidRPr="006A45F4" w:rsidRDefault="00C03185" w:rsidP="00C0318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45F4">
        <w:rPr>
          <w:rFonts w:ascii="Times New Roman" w:hAnsi="Times New Roman" w:cs="Times New Roman"/>
          <w:b/>
          <w:sz w:val="24"/>
          <w:szCs w:val="24"/>
        </w:rPr>
        <w:t>Joelso</w:t>
      </w:r>
      <w:proofErr w:type="spellEnd"/>
      <w:r w:rsidRPr="006A4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45F4">
        <w:rPr>
          <w:rFonts w:ascii="Times New Roman" w:hAnsi="Times New Roman" w:cs="Times New Roman"/>
          <w:b/>
          <w:sz w:val="24"/>
          <w:szCs w:val="24"/>
        </w:rPr>
        <w:t>Onsi</w:t>
      </w:r>
      <w:proofErr w:type="spellEnd"/>
      <w:r w:rsidRPr="006A45F4">
        <w:rPr>
          <w:rFonts w:ascii="Times New Roman" w:hAnsi="Times New Roman" w:cs="Times New Roman"/>
          <w:b/>
          <w:sz w:val="24"/>
          <w:szCs w:val="24"/>
        </w:rPr>
        <w:t xml:space="preserve"> Zini</w:t>
      </w:r>
    </w:p>
    <w:p w14:paraId="15717032" w14:textId="77777777" w:rsidR="00C03185" w:rsidRPr="006A45F4" w:rsidRDefault="00C03185" w:rsidP="00C03185">
      <w:pPr>
        <w:spacing w:after="3" w:line="261" w:lineRule="auto"/>
        <w:ind w:left="-5" w:hanging="10"/>
        <w:jc w:val="center"/>
        <w:rPr>
          <w:rFonts w:ascii="Times New Roman" w:eastAsia="Courier New" w:hAnsi="Times New Roman" w:cs="Times New Roman"/>
          <w:sz w:val="21"/>
        </w:rPr>
      </w:pPr>
      <w:r w:rsidRPr="006A45F4">
        <w:rPr>
          <w:rFonts w:ascii="Times New Roman" w:hAnsi="Times New Roman" w:cs="Times New Roman"/>
          <w:b/>
          <w:sz w:val="24"/>
          <w:szCs w:val="24"/>
        </w:rPr>
        <w:t>Presidente do Legislativo Municipal</w:t>
      </w:r>
      <w:r w:rsidRPr="006A45F4">
        <w:rPr>
          <w:rFonts w:ascii="Times New Roman" w:eastAsia="Courier New" w:hAnsi="Times New Roman" w:cs="Times New Roman"/>
          <w:sz w:val="21"/>
        </w:rPr>
        <w:t xml:space="preserve">                                                      </w:t>
      </w:r>
    </w:p>
    <w:p w14:paraId="3BE9DDBE" w14:textId="77777777" w:rsidR="00C03185" w:rsidRPr="006A45F4" w:rsidRDefault="00C03185" w:rsidP="00C03185">
      <w:pPr>
        <w:spacing w:after="351" w:line="347" w:lineRule="auto"/>
        <w:rPr>
          <w:rFonts w:ascii="Times New Roman" w:eastAsia="Courier New" w:hAnsi="Times New Roman" w:cs="Times New Roman"/>
          <w:sz w:val="21"/>
        </w:rPr>
      </w:pPr>
    </w:p>
    <w:p w14:paraId="0A9557E3" w14:textId="77777777" w:rsidR="002F7DEB" w:rsidRDefault="002F7DEB"/>
    <w:sectPr w:rsidR="002F7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165E"/>
    <w:multiLevelType w:val="hybridMultilevel"/>
    <w:tmpl w:val="68DE6F94"/>
    <w:lvl w:ilvl="0" w:tplc="037295BA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36780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85"/>
    <w:rsid w:val="002F7DEB"/>
    <w:rsid w:val="00C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92D4"/>
  <w15:chartTrackingRefBased/>
  <w15:docId w15:val="{833CEACD-A695-4C6F-BA53-29DDAC06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85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Denise Ribeiro da Silva</cp:lastModifiedBy>
  <cp:revision>1</cp:revision>
  <cp:lastPrinted>2022-09-13T13:36:00Z</cp:lastPrinted>
  <dcterms:created xsi:type="dcterms:W3CDTF">2022-09-13T13:34:00Z</dcterms:created>
  <dcterms:modified xsi:type="dcterms:W3CDTF">2022-09-13T13:38:00Z</dcterms:modified>
</cp:coreProperties>
</file>