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727396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1AA0FC57" w14:textId="52D42E07" w:rsidR="00D93902" w:rsidRDefault="003022DD" w:rsidP="00D9390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486C75">
        <w:rPr>
          <w:rFonts w:ascii="Arial" w:eastAsia="Calibri" w:hAnsi="Arial" w:cs="Arial"/>
          <w:b/>
          <w:sz w:val="24"/>
          <w:szCs w:val="24"/>
        </w:rPr>
        <w:t>76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2A616B">
        <w:rPr>
          <w:rFonts w:ascii="Arial" w:eastAsia="Calibri" w:hAnsi="Arial" w:cs="Arial"/>
          <w:b/>
          <w:sz w:val="24"/>
          <w:szCs w:val="24"/>
        </w:rPr>
        <w:t>4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367A6F51" w14:textId="5CFA53C4" w:rsidR="00715ACB" w:rsidRPr="004E0613" w:rsidRDefault="00486C75" w:rsidP="004E061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86C75">
        <w:rPr>
          <w:rFonts w:ascii="Arial" w:eastAsia="Times New Roman" w:hAnsi="Arial" w:cs="Arial"/>
          <w:b/>
          <w:sz w:val="24"/>
          <w:szCs w:val="24"/>
          <w:lang w:eastAsia="pt-BR"/>
        </w:rPr>
        <w:t>AUTORIZA O MUNICÍPIO DE NOVO BARREIRO A REALIZAR CONTRATAÇÃO EMERGENCIAL, PARA ATENDER NECESSIDADE TEMPORÁRIA, DE EXCEPCIONAL INTERESSE PÚBLICO PARA O CARGO DE</w:t>
      </w:r>
      <w:r w:rsidRPr="00486C7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486C75">
        <w:rPr>
          <w:rFonts w:ascii="Arial" w:eastAsia="Times New Roman" w:hAnsi="Arial" w:cs="Arial"/>
          <w:b/>
          <w:sz w:val="24"/>
          <w:szCs w:val="24"/>
          <w:lang w:eastAsia="pt-BR"/>
        </w:rPr>
        <w:t>OPERADOR DE MÁQUINAS</w:t>
      </w:r>
      <w:r w:rsidRPr="00486C7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486C75">
        <w:rPr>
          <w:rFonts w:ascii="Arial" w:eastAsia="Times New Roman" w:hAnsi="Arial" w:cs="Arial"/>
          <w:b/>
          <w:sz w:val="24"/>
          <w:szCs w:val="24"/>
          <w:lang w:eastAsia="pt-BR"/>
        </w:rPr>
        <w:t>E DÁ OUTRAS PROVIDÊNCIAS.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 xml:space="preserve">DIA </w:t>
      </w:r>
      <w:r w:rsidR="005145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0613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4E061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2A616B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65E26B93" w14:textId="120D4AB9" w:rsidR="00715ACB" w:rsidRDefault="00715ACB" w:rsidP="00B8253F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652D412" w14:textId="017C5FBB" w:rsidR="005F539D" w:rsidRPr="00715ACB" w:rsidRDefault="00D93902" w:rsidP="00715A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15ACB">
        <w:rPr>
          <w:rFonts w:ascii="Arial" w:eastAsia="Calibri" w:hAnsi="Arial" w:cs="Arial"/>
          <w:b/>
          <w:color w:val="000000"/>
          <w:sz w:val="24"/>
          <w:szCs w:val="24"/>
        </w:rPr>
        <w:t>Projeto foi arquivado</w:t>
      </w:r>
      <w:r w:rsidR="00EA2EB7" w:rsidRPr="00715ACB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bookmarkStart w:id="0" w:name="_Hlk155169128"/>
    </w:p>
    <w:bookmarkEnd w:id="0"/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A4A91EE" w14:textId="4A03FA9B" w:rsidR="00225F21" w:rsidRDefault="00225F21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139B5"/>
    <w:rsid w:val="00136CF4"/>
    <w:rsid w:val="00185E68"/>
    <w:rsid w:val="00225F21"/>
    <w:rsid w:val="00246B35"/>
    <w:rsid w:val="002A616B"/>
    <w:rsid w:val="002D2203"/>
    <w:rsid w:val="002F1043"/>
    <w:rsid w:val="003022DD"/>
    <w:rsid w:val="00344F6A"/>
    <w:rsid w:val="00395C23"/>
    <w:rsid w:val="004654B4"/>
    <w:rsid w:val="00467348"/>
    <w:rsid w:val="00486C75"/>
    <w:rsid w:val="004D136A"/>
    <w:rsid w:val="004E0613"/>
    <w:rsid w:val="005145D4"/>
    <w:rsid w:val="00522A16"/>
    <w:rsid w:val="00532292"/>
    <w:rsid w:val="00547C17"/>
    <w:rsid w:val="005B521B"/>
    <w:rsid w:val="005D177C"/>
    <w:rsid w:val="005D4BF2"/>
    <w:rsid w:val="005D67AD"/>
    <w:rsid w:val="005F539D"/>
    <w:rsid w:val="006042BB"/>
    <w:rsid w:val="00715ACB"/>
    <w:rsid w:val="00727396"/>
    <w:rsid w:val="00730887"/>
    <w:rsid w:val="00765FEB"/>
    <w:rsid w:val="007A5861"/>
    <w:rsid w:val="00811111"/>
    <w:rsid w:val="00886FE2"/>
    <w:rsid w:val="008C4651"/>
    <w:rsid w:val="009E1B6D"/>
    <w:rsid w:val="00A86BC6"/>
    <w:rsid w:val="00B134AE"/>
    <w:rsid w:val="00B31251"/>
    <w:rsid w:val="00B8253F"/>
    <w:rsid w:val="00BC6EB5"/>
    <w:rsid w:val="00BF7B40"/>
    <w:rsid w:val="00C8397B"/>
    <w:rsid w:val="00CC193B"/>
    <w:rsid w:val="00D31AF4"/>
    <w:rsid w:val="00D93902"/>
    <w:rsid w:val="00DA23F1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2024-08-12T18:46:00Z</dcterms:created>
  <dcterms:modified xsi:type="dcterms:W3CDTF">2024-08-12T18:46:00Z</dcterms:modified>
</cp:coreProperties>
</file>